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B9611" w14:textId="6D51E613" w:rsidR="00C21135" w:rsidRPr="00A37B03" w:rsidRDefault="00C21135" w:rsidP="00C21135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 w:rsidRPr="0091448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Сбор коммерческих предложений на </w:t>
      </w:r>
      <w:r w:rsidR="0010248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оказание услуги </w:t>
      </w:r>
      <w:r w:rsidR="00102481" w:rsidRPr="00CF285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по содействию в продвижении товаров (работ, услуг) социальных предпринимателей посредством рекламы на радио (реклама на радио товаров (работ, услуг) социальных предпринимателей)</w:t>
      </w:r>
    </w:p>
    <w:p w14:paraId="3D990FA0" w14:textId="77777777" w:rsidR="00C21135" w:rsidRPr="00A37B03" w:rsidRDefault="00C21135" w:rsidP="00C21135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color w:val="000000"/>
        </w:rPr>
      </w:pPr>
    </w:p>
    <w:p w14:paraId="33F933EF" w14:textId="77777777" w:rsidR="00C21135" w:rsidRDefault="00C21135" w:rsidP="00C21135">
      <w:pPr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</w:p>
    <w:p w14:paraId="7A4A243F" w14:textId="77777777" w:rsidR="00C21135" w:rsidRPr="00A016DA" w:rsidRDefault="00C21135" w:rsidP="00C21135">
      <w:pPr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1.    </w:t>
      </w:r>
      <w:r w:rsidRPr="00A016D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Организатор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структурное подразделение ГАУ ВО «Мой бизнес» - отдел Центр инноваций социальной сферы Волгоградской области. (далее – ЦИСС).</w:t>
      </w:r>
    </w:p>
    <w:p w14:paraId="095D8F95" w14:textId="77777777" w:rsidR="00C21135" w:rsidRPr="00293F5A" w:rsidRDefault="00C21135" w:rsidP="00C21135">
      <w:pPr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16DA">
        <w:rPr>
          <w:rFonts w:ascii="Times New Roman" w:hAnsi="Times New Roman" w:cs="Times New Roman"/>
          <w:sz w:val="24"/>
          <w:szCs w:val="24"/>
        </w:rPr>
        <w:br/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2.    </w:t>
      </w:r>
      <w:r w:rsidRPr="00293F5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Услуга</w:t>
      </w:r>
      <w:r w:rsidRPr="00293F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оказывается на основании заявки на получение государственной поддержки (приложение № 1 к техническому заданию) субъектам малого и среднего предпринимательства, осуществляющим свою деятельность на территории Волгоградской области и зарегистрированным </w:t>
      </w:r>
      <w:r w:rsidRPr="00293F5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на цифровой платформе </w:t>
      </w:r>
      <w:hyperlink r:id="rId5" w:tgtFrame="_blank" w:history="1">
        <w:r w:rsidRPr="00293F5A">
          <w:rPr>
            <w:rStyle w:val="a3"/>
            <w:rFonts w:ascii="Times New Roman" w:hAnsi="Times New Roman" w:cs="Times New Roman"/>
            <w:b/>
            <w:bCs/>
            <w:szCs w:val="24"/>
            <w:shd w:val="clear" w:color="auto" w:fill="FFFFFF"/>
          </w:rPr>
          <w:t>https://мсп.рф/</w:t>
        </w:r>
      </w:hyperlink>
      <w:r w:rsidRPr="00293F5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, а также по результатам проведения предварительной оценки (прескоринга)</w:t>
      </w:r>
      <w:r w:rsidRPr="00293F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количественных и качественных показателей деятельности субъекта малого и среднего предпринимательства. </w:t>
      </w:r>
      <w:r w:rsidRPr="00293F5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Предварительную оценку (прескоринг) выполняет Заказчик (структурное подразделение ГАУ ВО «Мой бизнес» ‒ отдел ЦИСС); </w:t>
      </w:r>
    </w:p>
    <w:p w14:paraId="655A02FF" w14:textId="77777777" w:rsidR="00C21135" w:rsidRDefault="00C21135" w:rsidP="00C21135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3F5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Необходимые данные для прескоринга предоставляет Исполнитель не позднее 7-ми рабочих дней до начала оказания услуги с</w:t>
      </w:r>
      <w:r w:rsidRPr="00293F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целью определения возможности ее оказания. </w:t>
      </w:r>
    </w:p>
    <w:p w14:paraId="7024A217" w14:textId="77777777" w:rsidR="00C21135" w:rsidRPr="00C21135" w:rsidRDefault="00C21135" w:rsidP="00C2113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211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Комплексная услуга оказывается на основании заявки на получение государственной поддержки субъектам малого и среднего предпринимательства, осуществляющим свою деятельность на территории Волгоградской области и зарегистрированным </w:t>
      </w:r>
      <w:r w:rsidRPr="00C2113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на цифровой платформе </w:t>
      </w:r>
      <w:hyperlink r:id="rId6" w:tgtFrame="_blank" w:history="1">
        <w:r w:rsidRPr="00C21135">
          <w:rPr>
            <w:rStyle w:val="a3"/>
            <w:rFonts w:ascii="Times New Roman" w:hAnsi="Times New Roman" w:cs="Times New Roman"/>
            <w:b/>
            <w:bCs/>
            <w:szCs w:val="24"/>
            <w:shd w:val="clear" w:color="auto" w:fill="FFFFFF"/>
          </w:rPr>
          <w:t>https://мсп.рф/</w:t>
        </w:r>
      </w:hyperlink>
      <w:r w:rsidRPr="00C2113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, а также по результатам проведения предварительной оценки (прескоринга)</w:t>
      </w:r>
      <w:r w:rsidRPr="00C211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количественных и качественных показателей деятельности субъекта малого и среднего предпринимательства. </w:t>
      </w:r>
    </w:p>
    <w:p w14:paraId="717B65D1" w14:textId="77777777" w:rsidR="00CF2858" w:rsidRDefault="00CF2858" w:rsidP="00CF2858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2858">
        <w:rPr>
          <w:rFonts w:ascii="Times New Roman" w:hAnsi="Times New Roman" w:cs="Times New Roman"/>
          <w:sz w:val="24"/>
          <w:szCs w:val="24"/>
          <w:shd w:val="clear" w:color="auto" w:fill="FFFFFF"/>
        </w:rPr>
        <w:t>3.  </w:t>
      </w:r>
      <w:r w:rsidRPr="00CF285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Содержание услуги по содействию в продвижении товаров (работ, услуг) социальных предпринимателей посредством рекламы на радио (реклама на радио товаров (работ, услуг) социальных предпринимателей)</w:t>
      </w:r>
      <w:r w:rsidRPr="00A016D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375FA7">
        <w:rPr>
          <w:rFonts w:ascii="Times New Roman" w:hAnsi="Times New Roman" w:cs="Times New Roman"/>
          <w:sz w:val="24"/>
          <w:szCs w:val="24"/>
          <w:shd w:val="clear" w:color="auto" w:fill="FFFFFF"/>
        </w:rPr>
        <w:t>– для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313434">
        <w:rPr>
          <w:rFonts w:ascii="Times New Roman" w:hAnsi="Times New Roman" w:cs="Times New Roman"/>
          <w:color w:val="000000"/>
          <w:sz w:val="24"/>
          <w:szCs w:val="24"/>
        </w:rPr>
        <w:t>субъектов МСП, ведущи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313434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деятельность в области социального предпринимательства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5FDFD96" w14:textId="77777777" w:rsidR="00CF2858" w:rsidRDefault="00CF2858" w:rsidP="00CF2858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BF6244F" w14:textId="77777777" w:rsidR="00CF2858" w:rsidRPr="00455B2D" w:rsidRDefault="00CF2858" w:rsidP="00CF2858">
      <w:pPr>
        <w:ind w:firstLine="416"/>
        <w:contextualSpacing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455B2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Услуга оказывается в том случае, когда каждый субъект МСП принял участие в мастер-классе «Как создать продающий профиль в социальных сетях».</w:t>
      </w:r>
    </w:p>
    <w:p w14:paraId="4CDBA2BF" w14:textId="77777777" w:rsidR="00CF2858" w:rsidRDefault="00CF2858" w:rsidP="00CF2858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FF4E22" w14:textId="77777777" w:rsidR="00CF2858" w:rsidRPr="00081D2E" w:rsidRDefault="00CF2858" w:rsidP="00CF28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napToGrid w:val="0"/>
        <w:rPr>
          <w:rFonts w:ascii="Times New Roman" w:hAnsi="Times New Roman" w:cs="Times New Roman"/>
          <w:bCs/>
        </w:rPr>
      </w:pPr>
      <w:r w:rsidRPr="00455B2D">
        <w:rPr>
          <w:rFonts w:ascii="Times New Roman" w:hAnsi="Times New Roman" w:cs="Times New Roman"/>
          <w:b/>
        </w:rPr>
        <w:t>3.1</w:t>
      </w:r>
      <w:r w:rsidRPr="00081D2E">
        <w:rPr>
          <w:rFonts w:ascii="Times New Roman" w:hAnsi="Times New Roman" w:cs="Times New Roman"/>
          <w:bCs/>
        </w:rPr>
        <w:t xml:space="preserve"> </w:t>
      </w:r>
      <w:r w:rsidRPr="00081D2E">
        <w:rPr>
          <w:rFonts w:ascii="Times New Roman" w:hAnsi="Times New Roman" w:cs="Times New Roman"/>
          <w:b/>
          <w:bCs/>
        </w:rPr>
        <w:t>Описание услуг:</w:t>
      </w:r>
    </w:p>
    <w:p w14:paraId="7D653288" w14:textId="77777777" w:rsidR="00CF2858" w:rsidRPr="00375FA7" w:rsidRDefault="00CF2858" w:rsidP="00CF2858">
      <w:pPr>
        <w:ind w:firstLine="416"/>
        <w:rPr>
          <w:rFonts w:ascii="Times New Roman" w:hAnsi="Times New Roman" w:cs="Times New Roman"/>
          <w:b/>
          <w:bCs/>
        </w:rPr>
      </w:pPr>
      <w:r w:rsidRPr="00375FA7">
        <w:rPr>
          <w:rFonts w:ascii="Times New Roman" w:hAnsi="Times New Roman" w:cs="Times New Roman"/>
          <w:b/>
          <w:bCs/>
        </w:rPr>
        <w:t>Запись рекламного аудиоролика с целью продвижения товаров (работ, услуг) социальных предпринимателей включает в себя:</w:t>
      </w:r>
    </w:p>
    <w:p w14:paraId="2E5096D9" w14:textId="77777777" w:rsidR="00CF2858" w:rsidRPr="00375FA7" w:rsidRDefault="00CF2858" w:rsidP="00CF2858">
      <w:pPr>
        <w:shd w:val="clear" w:color="auto" w:fill="FFFFFF"/>
        <w:ind w:firstLine="416"/>
        <w:rPr>
          <w:rFonts w:ascii="Times New Roman" w:hAnsi="Times New Roman" w:cs="Times New Roman"/>
          <w:bCs/>
        </w:rPr>
      </w:pPr>
      <w:r w:rsidRPr="00CC7E02">
        <w:rPr>
          <w:sz w:val="24"/>
        </w:rPr>
        <w:t xml:space="preserve">− </w:t>
      </w:r>
      <w:r w:rsidRPr="00375FA7">
        <w:rPr>
          <w:rFonts w:ascii="Times New Roman" w:hAnsi="Times New Roman" w:cs="Times New Roman"/>
          <w:bCs/>
        </w:rPr>
        <w:t>Хронометраж каждого ролика должен составлять не менее 35 (тридцати пяти) секунд.</w:t>
      </w:r>
    </w:p>
    <w:p w14:paraId="64B7DE05" w14:textId="77777777" w:rsidR="00CF2858" w:rsidRPr="00375FA7" w:rsidRDefault="00CF2858" w:rsidP="00CF2858">
      <w:pPr>
        <w:shd w:val="clear" w:color="auto" w:fill="FFFFFF"/>
        <w:ind w:firstLine="416"/>
        <w:rPr>
          <w:rFonts w:ascii="Times New Roman" w:hAnsi="Times New Roman" w:cs="Times New Roman"/>
          <w:bCs/>
        </w:rPr>
      </w:pPr>
      <w:r w:rsidRPr="00375FA7">
        <w:rPr>
          <w:rFonts w:ascii="Times New Roman" w:hAnsi="Times New Roman" w:cs="Times New Roman"/>
          <w:bCs/>
        </w:rPr>
        <w:t xml:space="preserve">− Каждый из 60 рекламных аудиороликов должен содержать: </w:t>
      </w:r>
    </w:p>
    <w:p w14:paraId="7CCD41D3" w14:textId="77777777" w:rsidR="00CF2858" w:rsidRPr="00375FA7" w:rsidRDefault="00CF2858" w:rsidP="00CF2858">
      <w:pPr>
        <w:tabs>
          <w:tab w:val="left" w:pos="264"/>
        </w:tabs>
        <w:suppressAutoHyphens/>
        <w:ind w:right="-3" w:firstLine="416"/>
        <w:rPr>
          <w:rFonts w:ascii="Times New Roman" w:hAnsi="Times New Roman" w:cs="Times New Roman"/>
          <w:bCs/>
        </w:rPr>
      </w:pPr>
      <w:r w:rsidRPr="00375FA7">
        <w:rPr>
          <w:rFonts w:ascii="Times New Roman" w:hAnsi="Times New Roman" w:cs="Times New Roman"/>
          <w:bCs/>
        </w:rPr>
        <w:t xml:space="preserve">1. информацию о произведенных товарах (работах, услугах) социальных предприятий Волгоградской области. </w:t>
      </w:r>
    </w:p>
    <w:p w14:paraId="69633DF3" w14:textId="77777777" w:rsidR="00CF2858" w:rsidRPr="00375FA7" w:rsidRDefault="00CF2858" w:rsidP="00CF2858">
      <w:pPr>
        <w:shd w:val="clear" w:color="auto" w:fill="FFFFFF"/>
        <w:ind w:firstLine="416"/>
        <w:rPr>
          <w:rFonts w:ascii="Times New Roman" w:hAnsi="Times New Roman" w:cs="Times New Roman"/>
          <w:bCs/>
        </w:rPr>
      </w:pPr>
      <w:r w:rsidRPr="00375FA7">
        <w:rPr>
          <w:rFonts w:ascii="Times New Roman" w:hAnsi="Times New Roman" w:cs="Times New Roman"/>
          <w:bCs/>
        </w:rPr>
        <w:t>2. информацию о том, что аудио ролик создан при поддержке Центра инноваций социальной сферы Волгоградской области ГАУ ВО «Мой бизнес».</w:t>
      </w:r>
    </w:p>
    <w:p w14:paraId="1F4C8EB0" w14:textId="77777777" w:rsidR="00CF2858" w:rsidRPr="00375FA7" w:rsidRDefault="00CF2858" w:rsidP="00CF2858">
      <w:pPr>
        <w:shd w:val="clear" w:color="auto" w:fill="FFFFFF"/>
        <w:ind w:firstLine="416"/>
        <w:rPr>
          <w:b/>
          <w:sz w:val="24"/>
        </w:rPr>
      </w:pPr>
      <w:r w:rsidRPr="00375FA7">
        <w:rPr>
          <w:rFonts w:ascii="Times New Roman" w:hAnsi="Times New Roman" w:cs="Times New Roman"/>
          <w:b/>
        </w:rPr>
        <w:t>Трансляция рекламного аудиоролика</w:t>
      </w:r>
      <w:r w:rsidRPr="00375FA7">
        <w:rPr>
          <w:b/>
          <w:sz w:val="24"/>
        </w:rPr>
        <w:t xml:space="preserve"> </w:t>
      </w:r>
    </w:p>
    <w:p w14:paraId="570AAFA2" w14:textId="77777777" w:rsidR="00CF2858" w:rsidRPr="00375FA7" w:rsidRDefault="00CF2858" w:rsidP="00CF2858">
      <w:pPr>
        <w:shd w:val="clear" w:color="auto" w:fill="FFFFFF"/>
        <w:ind w:firstLine="416"/>
        <w:rPr>
          <w:rFonts w:ascii="Times New Roman" w:hAnsi="Times New Roman" w:cs="Times New Roman"/>
          <w:bCs/>
        </w:rPr>
      </w:pPr>
      <w:r w:rsidRPr="00375FA7">
        <w:rPr>
          <w:rFonts w:ascii="Times New Roman" w:hAnsi="Times New Roman" w:cs="Times New Roman"/>
          <w:bCs/>
        </w:rPr>
        <w:t>− размещение 60 рекламных аудио роликов на не менее 2 (двух) радиостанциях Волгограда и (или) Волгоградской области;</w:t>
      </w:r>
    </w:p>
    <w:p w14:paraId="5000AE72" w14:textId="77777777" w:rsidR="00CF2858" w:rsidRPr="00375FA7" w:rsidRDefault="00CF2858" w:rsidP="00CF2858">
      <w:pPr>
        <w:shd w:val="clear" w:color="auto" w:fill="FFFFFF"/>
        <w:ind w:firstLine="416"/>
        <w:rPr>
          <w:rFonts w:ascii="Times New Roman" w:hAnsi="Times New Roman" w:cs="Times New Roman"/>
          <w:bCs/>
        </w:rPr>
      </w:pPr>
      <w:r w:rsidRPr="00375FA7">
        <w:rPr>
          <w:rFonts w:ascii="Times New Roman" w:hAnsi="Times New Roman" w:cs="Times New Roman"/>
          <w:bCs/>
        </w:rPr>
        <w:lastRenderedPageBreak/>
        <w:t xml:space="preserve">− не менее 126 прокатов каждого рекламного аудио ролика. Всего прокатов не менее 7560 для 60 рекламных аудио роликов; </w:t>
      </w:r>
    </w:p>
    <w:p w14:paraId="45312807" w14:textId="77777777" w:rsidR="00CF2858" w:rsidRPr="00375FA7" w:rsidRDefault="00CF2858" w:rsidP="00CF2858">
      <w:pPr>
        <w:shd w:val="clear" w:color="auto" w:fill="FFFFFF"/>
        <w:ind w:firstLine="416"/>
        <w:rPr>
          <w:rFonts w:ascii="Times New Roman" w:hAnsi="Times New Roman" w:cs="Times New Roman"/>
          <w:bCs/>
        </w:rPr>
      </w:pPr>
      <w:r w:rsidRPr="00375FA7">
        <w:rPr>
          <w:rFonts w:ascii="Times New Roman" w:hAnsi="Times New Roman" w:cs="Times New Roman"/>
          <w:bCs/>
        </w:rPr>
        <w:t>− не менее 6 (шести) выходов в день каждого из 60 рекламных аудио ролика на радиостанциях Волгограда и (или) Волгоградской области. (по 3 (три) выхода в день на 2-х радиостанциях);</w:t>
      </w:r>
    </w:p>
    <w:p w14:paraId="09D95B81" w14:textId="77777777" w:rsidR="00CF2858" w:rsidRPr="00375FA7" w:rsidRDefault="00CF2858" w:rsidP="00CF2858">
      <w:pPr>
        <w:shd w:val="clear" w:color="auto" w:fill="FFFFFF"/>
        <w:ind w:firstLine="416"/>
        <w:rPr>
          <w:rFonts w:ascii="Times New Roman" w:hAnsi="Times New Roman" w:cs="Times New Roman"/>
          <w:bCs/>
        </w:rPr>
      </w:pPr>
      <w:r w:rsidRPr="00375FA7">
        <w:rPr>
          <w:rFonts w:ascii="Times New Roman" w:hAnsi="Times New Roman" w:cs="Times New Roman"/>
          <w:bCs/>
        </w:rPr>
        <w:t>−  период размещения для каждого из 60 рекламного аудио ролика: 21 (двадцать один) календарный день;</w:t>
      </w:r>
    </w:p>
    <w:p w14:paraId="729817DC" w14:textId="77777777" w:rsidR="00CF2858" w:rsidRPr="00375FA7" w:rsidRDefault="00CF2858" w:rsidP="00CF2858">
      <w:pPr>
        <w:shd w:val="clear" w:color="auto" w:fill="FFFFFF"/>
        <w:ind w:firstLine="416"/>
        <w:rPr>
          <w:rFonts w:ascii="Times New Roman" w:hAnsi="Times New Roman" w:cs="Times New Roman"/>
          <w:bCs/>
        </w:rPr>
      </w:pPr>
      <w:r w:rsidRPr="00375FA7">
        <w:rPr>
          <w:rFonts w:ascii="Times New Roman" w:hAnsi="Times New Roman" w:cs="Times New Roman"/>
          <w:bCs/>
        </w:rPr>
        <w:t>− охват слушателей не менее 40 (сорока) тысяч человек в неделю.</w:t>
      </w:r>
    </w:p>
    <w:p w14:paraId="4FD8555F" w14:textId="77777777" w:rsidR="00CF2858" w:rsidRPr="00455B2D" w:rsidRDefault="00CF2858" w:rsidP="00CF2858">
      <w:pPr>
        <w:autoSpaceDE w:val="0"/>
        <w:autoSpaceDN w:val="0"/>
        <w:adjustRightInd w:val="0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455B2D">
        <w:rPr>
          <w:rFonts w:ascii="Times New Roman" w:hAnsi="Times New Roman" w:cs="Times New Roman"/>
          <w:b/>
          <w:bCs/>
        </w:rPr>
        <w:t xml:space="preserve">3.2 </w:t>
      </w:r>
      <w:r w:rsidRPr="00455B2D">
        <w:rPr>
          <w:rFonts w:ascii="Times New Roman" w:hAnsi="Times New Roman" w:cs="Times New Roman"/>
          <w:b/>
          <w:bCs/>
          <w:sz w:val="24"/>
          <w:szCs w:val="24"/>
        </w:rPr>
        <w:t>Требования к услугам:</w:t>
      </w:r>
    </w:p>
    <w:p w14:paraId="3950007E" w14:textId="77777777" w:rsidR="00CF2858" w:rsidRPr="00CC7E02" w:rsidRDefault="00CF2858" w:rsidP="00CF2858">
      <w:pPr>
        <w:tabs>
          <w:tab w:val="left" w:pos="264"/>
        </w:tabs>
        <w:ind w:right="-3" w:firstLine="40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C7E02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Исполнитель до начала изготовления рекламного аудио ролика обсуждает с Заказчиком концепцию каждого рекламного аудио ролика по электронной почте и/или при личной встрече. После согласования концепции Исполнитель организует изготовление рекламного аудио ролика по предоставленной Заказчиком информации для оказания услуг.</w:t>
      </w:r>
    </w:p>
    <w:p w14:paraId="4D2FB997" w14:textId="77777777" w:rsidR="00CF2858" w:rsidRPr="00CC7E02" w:rsidRDefault="00CF2858" w:rsidP="00CF2858">
      <w:pPr>
        <w:ind w:right="-3" w:firstLine="264"/>
        <w:jc w:val="both"/>
        <w:rPr>
          <w:rFonts w:ascii="Times New Roman" w:hAnsi="Times New Roman" w:cs="Times New Roman"/>
          <w:sz w:val="24"/>
          <w:szCs w:val="24"/>
        </w:rPr>
      </w:pPr>
      <w:r w:rsidRPr="00CC7E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Перед передачей рекламного аудио ролика в эфир, его последний вариант направляется Исполнителем в аудио формате по электронной почте Заказчику на согласование. Исполнитель согласовывает с Заказчиком окончательный вариант каждого из 10 рекламного аудио ролика на основании подтвержденного согласия в устной или письменной форме получателей услуг </w:t>
      </w:r>
    </w:p>
    <w:p w14:paraId="3AEFAB33" w14:textId="77777777" w:rsidR="00CF2858" w:rsidRPr="00CC7E02" w:rsidRDefault="00CF2858" w:rsidP="00CF2858">
      <w:pPr>
        <w:tabs>
          <w:tab w:val="left" w:pos="264"/>
        </w:tabs>
        <w:ind w:right="-3" w:firstLine="256"/>
        <w:jc w:val="both"/>
        <w:rPr>
          <w:rFonts w:ascii="Times New Roman" w:hAnsi="Times New Roman" w:cs="Times New Roman"/>
          <w:sz w:val="24"/>
          <w:szCs w:val="24"/>
        </w:rPr>
      </w:pPr>
      <w:r w:rsidRPr="00CC7E02">
        <w:rPr>
          <w:rFonts w:ascii="Times New Roman" w:hAnsi="Times New Roman" w:cs="Times New Roman"/>
          <w:sz w:val="24"/>
          <w:szCs w:val="24"/>
        </w:rPr>
        <w:t xml:space="preserve">Каждый из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C7E02">
        <w:rPr>
          <w:rFonts w:ascii="Times New Roman" w:hAnsi="Times New Roman" w:cs="Times New Roman"/>
          <w:sz w:val="24"/>
          <w:szCs w:val="24"/>
        </w:rPr>
        <w:t xml:space="preserve">0 рекламных аудио роликов должен содержать: </w:t>
      </w:r>
    </w:p>
    <w:p w14:paraId="17879919" w14:textId="77777777" w:rsidR="00CF2858" w:rsidRPr="00CC7E02" w:rsidRDefault="00CF2858" w:rsidP="00CF2858">
      <w:pPr>
        <w:pStyle w:val="a4"/>
        <w:numPr>
          <w:ilvl w:val="0"/>
          <w:numId w:val="4"/>
        </w:numPr>
        <w:tabs>
          <w:tab w:val="left" w:pos="264"/>
        </w:tabs>
        <w:suppressAutoHyphens/>
        <w:spacing w:after="0" w:line="240" w:lineRule="auto"/>
        <w:ind w:left="246" w:right="-3" w:firstLine="0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E02">
        <w:rPr>
          <w:rFonts w:ascii="Times New Roman" w:eastAsia="Calibri" w:hAnsi="Times New Roman" w:cs="Times New Roman"/>
          <w:sz w:val="24"/>
          <w:szCs w:val="24"/>
        </w:rPr>
        <w:t xml:space="preserve">информацию о произведенных товарах (работах, услугах) социальных предприятий Волгоградской области. </w:t>
      </w:r>
    </w:p>
    <w:p w14:paraId="48091831" w14:textId="77777777" w:rsidR="00CF2858" w:rsidRDefault="00CF2858" w:rsidP="00CF2858">
      <w:pPr>
        <w:pStyle w:val="a4"/>
        <w:numPr>
          <w:ilvl w:val="0"/>
          <w:numId w:val="4"/>
        </w:numPr>
        <w:tabs>
          <w:tab w:val="left" w:pos="264"/>
        </w:tabs>
        <w:suppressAutoHyphens/>
        <w:spacing w:after="0" w:line="240" w:lineRule="auto"/>
        <w:ind w:left="246" w:right="-3" w:firstLine="0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E02">
        <w:rPr>
          <w:rFonts w:ascii="Times New Roman" w:eastAsia="Calibri" w:hAnsi="Times New Roman" w:cs="Times New Roman"/>
          <w:sz w:val="24"/>
          <w:szCs w:val="24"/>
        </w:rPr>
        <w:t>информацию о том, что аудио ролик создан при поддержке Центра инноваций социальной сферы Волгоградской области ГАУ ВО «Мой бизнес».</w:t>
      </w:r>
    </w:p>
    <w:p w14:paraId="1FF1EDEA" w14:textId="77777777" w:rsidR="00CF2858" w:rsidRPr="00CC7E02" w:rsidRDefault="00CF2858" w:rsidP="00CF2858">
      <w:pPr>
        <w:pStyle w:val="a4"/>
        <w:tabs>
          <w:tab w:val="left" w:pos="264"/>
        </w:tabs>
        <w:suppressAutoHyphens/>
        <w:spacing w:after="0" w:line="240" w:lineRule="auto"/>
        <w:ind w:left="246" w:right="-3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F40E2E1" w14:textId="77777777" w:rsidR="00CF2858" w:rsidRDefault="00CF2858" w:rsidP="00CF2858">
      <w:pPr>
        <w:pStyle w:val="a4"/>
        <w:tabs>
          <w:tab w:val="left" w:pos="284"/>
        </w:tabs>
        <w:spacing w:after="0"/>
        <w:ind w:left="0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455B2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4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   </w:t>
      </w:r>
      <w:r w:rsidRPr="00A016D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Требования к Исполнителю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:</w:t>
      </w:r>
    </w:p>
    <w:p w14:paraId="174CA669" w14:textId="77777777" w:rsidR="00CF2858" w:rsidRPr="00CC7E02" w:rsidRDefault="00CF2858" w:rsidP="00CF2858">
      <w:pPr>
        <w:ind w:right="-3"/>
        <w:rPr>
          <w:rFonts w:ascii="Times New Roman" w:hAnsi="Times New Roman" w:cs="Times New Roman"/>
          <w:b/>
          <w:sz w:val="24"/>
        </w:rPr>
      </w:pPr>
      <w:r w:rsidRPr="00CC7E02">
        <w:rPr>
          <w:rFonts w:ascii="Times New Roman" w:hAnsi="Times New Roman" w:cs="Times New Roman"/>
          <w:bCs/>
          <w:sz w:val="24"/>
        </w:rPr>
        <w:t>Исполнитель подтверждает наличие лицензии на радиовещание;</w:t>
      </w:r>
    </w:p>
    <w:p w14:paraId="7298C75C" w14:textId="77777777" w:rsidR="00CF2858" w:rsidRPr="00CC7E02" w:rsidRDefault="00CF2858" w:rsidP="00CF2858">
      <w:pPr>
        <w:ind w:right="-3"/>
        <w:rPr>
          <w:rFonts w:ascii="Times New Roman" w:hAnsi="Times New Roman" w:cs="Times New Roman"/>
          <w:b/>
          <w:sz w:val="24"/>
        </w:rPr>
      </w:pPr>
      <w:r w:rsidRPr="00CC7E02">
        <w:rPr>
          <w:rFonts w:ascii="Times New Roman" w:hAnsi="Times New Roman" w:cs="Times New Roman"/>
          <w:bCs/>
          <w:sz w:val="24"/>
        </w:rPr>
        <w:t>Исполнитель подтверждает наличие опыта оказания подобных услуг.</w:t>
      </w:r>
    </w:p>
    <w:p w14:paraId="6A24FD9E" w14:textId="77777777" w:rsidR="00CF2858" w:rsidRPr="00CC7E02" w:rsidRDefault="00CF2858" w:rsidP="00CF2858">
      <w:pPr>
        <w:rPr>
          <w:rFonts w:ascii="Times New Roman" w:hAnsi="Times New Roman" w:cs="Times New Roman"/>
          <w:bCs/>
          <w:sz w:val="24"/>
        </w:rPr>
      </w:pPr>
      <w:r w:rsidRPr="00CC7E02">
        <w:rPr>
          <w:rFonts w:ascii="Times New Roman" w:hAnsi="Times New Roman" w:cs="Times New Roman"/>
          <w:bCs/>
          <w:sz w:val="24"/>
        </w:rPr>
        <w:t>Исполнитель предоставляет официальную информацию об охвате слушателей.</w:t>
      </w:r>
    </w:p>
    <w:p w14:paraId="28229780" w14:textId="77777777" w:rsidR="00CF2858" w:rsidRPr="00CC7E02" w:rsidRDefault="00CF2858" w:rsidP="00CF2858">
      <w:pPr>
        <w:rPr>
          <w:rFonts w:ascii="Times New Roman" w:hAnsi="Times New Roman" w:cs="Times New Roman"/>
          <w:bCs/>
          <w:sz w:val="24"/>
        </w:rPr>
      </w:pPr>
      <w:r w:rsidRPr="00CC7E02">
        <w:rPr>
          <w:rFonts w:ascii="Times New Roman" w:hAnsi="Times New Roman" w:cs="Times New Roman"/>
          <w:sz w:val="24"/>
        </w:rPr>
        <w:t>Наличие необходимой материально-технической базы.</w:t>
      </w:r>
    </w:p>
    <w:p w14:paraId="521AE211" w14:textId="77777777" w:rsidR="00CF2858" w:rsidRPr="00CC7E02" w:rsidRDefault="00CF2858" w:rsidP="00CF2858">
      <w:pPr>
        <w:rPr>
          <w:rFonts w:ascii="Times New Roman" w:hAnsi="Times New Roman" w:cs="Times New Roman"/>
          <w:bCs/>
          <w:sz w:val="24"/>
        </w:rPr>
      </w:pPr>
      <w:r w:rsidRPr="00CC7E02">
        <w:rPr>
          <w:rFonts w:ascii="Times New Roman" w:hAnsi="Times New Roman" w:cs="Times New Roman"/>
          <w:sz w:val="24"/>
        </w:rPr>
        <w:t>Отсутствие неисполненной обязанности по уплате налогов, подлежащих уплате в соответствии с законодательством РФ по налогам и сборам.</w:t>
      </w:r>
    </w:p>
    <w:p w14:paraId="6C5F7479" w14:textId="77777777" w:rsidR="00CF2858" w:rsidRPr="00CC7E02" w:rsidRDefault="00CF2858" w:rsidP="00CF2858">
      <w:pPr>
        <w:rPr>
          <w:rFonts w:ascii="Times New Roman" w:hAnsi="Times New Roman" w:cs="Times New Roman"/>
          <w:bCs/>
          <w:sz w:val="24"/>
        </w:rPr>
      </w:pPr>
      <w:r w:rsidRPr="00CC7E02">
        <w:rPr>
          <w:rFonts w:ascii="Times New Roman" w:hAnsi="Times New Roman" w:cs="Times New Roman"/>
          <w:sz w:val="24"/>
        </w:rPr>
        <w:t>Исполнитель не должен находиться в процессе реорганизации, ликвидации, банкротства.</w:t>
      </w:r>
    </w:p>
    <w:p w14:paraId="5DEF6B71" w14:textId="77777777" w:rsidR="00CF2858" w:rsidRPr="00582F3E" w:rsidRDefault="00CF2858" w:rsidP="00CF2858">
      <w:pPr>
        <w:autoSpaceDE w:val="0"/>
        <w:autoSpaceDN w:val="0"/>
        <w:adjustRightInd w:val="0"/>
        <w:outlineLvl w:val="3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131579264"/>
      <w:r w:rsidRPr="00A016D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Исполнитель предоставляет следующую отчетность:</w:t>
      </w:r>
    </w:p>
    <w:p w14:paraId="44F9B72D" w14:textId="77777777" w:rsidR="00CF2858" w:rsidRPr="00A016DA" w:rsidRDefault="00CF2858" w:rsidP="00CF2858">
      <w:pPr>
        <w:tabs>
          <w:tab w:val="left" w:pos="426"/>
        </w:tabs>
        <w:spacing w:after="0"/>
        <w:ind w:firstLine="426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</w:t>
      </w:r>
      <w:r w:rsidRPr="00A016D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Содержательный аналитический отчет об оказанной услуге. Отчет предоставляется в письменной форме в цветной печати, в сброшюрованном виде в формате А4, а также в электронном виде в формате MS Word (для текстовых документов) и в формате MS Excel (для документов, содержащих большие массивы данных, таблицы) и должен включать: </w:t>
      </w:r>
    </w:p>
    <w:p w14:paraId="3AF50D1E" w14:textId="77777777" w:rsidR="00CF2858" w:rsidRPr="00A016DA" w:rsidRDefault="00CF2858" w:rsidP="00CF2858">
      <w:pPr>
        <w:pStyle w:val="a4"/>
        <w:numPr>
          <w:ilvl w:val="0"/>
          <w:numId w:val="3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016D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титульный лист, на котором указано наименование услуги по договору, номер договора, полное и сокращенное наименование Исполнителя, а также все реквизиты, контактный телефон и электронную почту Исполнителя, сроки реализации мероприятия по настоящему договору;</w:t>
      </w:r>
    </w:p>
    <w:p w14:paraId="66051495" w14:textId="77777777" w:rsidR="00CF2858" w:rsidRPr="00A016DA" w:rsidRDefault="00CF2858" w:rsidP="00CF2858">
      <w:pPr>
        <w:pStyle w:val="a4"/>
        <w:numPr>
          <w:ilvl w:val="0"/>
          <w:numId w:val="3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016D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описание мероприятия, включая цели, задачи, сроки реализации, характеристику целевой аудитории, количество участников, описание механизма проведения мероприятия, количественные и качественные показатели реализации; </w:t>
      </w:r>
    </w:p>
    <w:p w14:paraId="6BF38C6A" w14:textId="77777777" w:rsidR="00CF2858" w:rsidRDefault="00CF2858" w:rsidP="00CF2858">
      <w:pPr>
        <w:pStyle w:val="a4"/>
        <w:numPr>
          <w:ilvl w:val="0"/>
          <w:numId w:val="3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lastRenderedPageBreak/>
        <w:t>журнал учета лиц, получивших государственную поддержку</w:t>
      </w:r>
      <w:r w:rsidRPr="00A016D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согласно форме, предоставленной Заказчиком;</w:t>
      </w:r>
    </w:p>
    <w:p w14:paraId="795EBB1C" w14:textId="77777777" w:rsidR="00CF2858" w:rsidRDefault="00CF2858" w:rsidP="00CF2858">
      <w:pPr>
        <w:pStyle w:val="a4"/>
        <w:numPr>
          <w:ilvl w:val="0"/>
          <w:numId w:val="3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заявки на получение услуги;</w:t>
      </w:r>
    </w:p>
    <w:p w14:paraId="423D2412" w14:textId="77777777" w:rsidR="00CF2858" w:rsidRPr="00A016DA" w:rsidRDefault="00CF2858" w:rsidP="00CF2858">
      <w:pPr>
        <w:pStyle w:val="a4"/>
        <w:numPr>
          <w:ilvl w:val="0"/>
          <w:numId w:val="3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016D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анкеты удовлетворенности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E9DACF7" w14:textId="77777777" w:rsidR="00CF2858" w:rsidRPr="00E734E4" w:rsidRDefault="00CF2858" w:rsidP="00CF2858">
      <w:pPr>
        <w:pStyle w:val="a4"/>
        <w:numPr>
          <w:ilvl w:val="0"/>
          <w:numId w:val="3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016D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сведения (выписки) из Единого реестра субъектов МСП на каждого субъекта МСП, указанного в отчете (для подтверждения факта наличия субъекта МСП в реестре на дату получения услуги);</w:t>
      </w:r>
    </w:p>
    <w:bookmarkEnd w:id="0"/>
    <w:p w14:paraId="4201652F" w14:textId="77777777" w:rsidR="00CF2858" w:rsidRPr="00E3002D" w:rsidRDefault="00CF2858" w:rsidP="00CF2858">
      <w:pPr>
        <w:pStyle w:val="1"/>
        <w:numPr>
          <w:ilvl w:val="0"/>
          <w:numId w:val="3"/>
        </w:num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F41F78">
        <w:rPr>
          <w:rFonts w:ascii="Times New Roman" w:hAnsi="Times New Roman"/>
          <w:sz w:val="24"/>
          <w:szCs w:val="24"/>
        </w:rPr>
        <w:t>атериал на электронном носителе (запись рекламных аудио роликов), а также эфирную справку с описанием реализации технического задания.</w:t>
      </w:r>
    </w:p>
    <w:p w14:paraId="50ED0575" w14:textId="612ABFF4" w:rsidR="00874367" w:rsidRDefault="00874367" w:rsidP="00CF2858">
      <w:pPr>
        <w:pStyle w:val="a4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DBAA9D6" w14:textId="5CD2C2FF" w:rsidR="00FC423A" w:rsidRPr="00A016DA" w:rsidRDefault="00FC423A" w:rsidP="00FC423A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Срок сбора коммерческих предложений: по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10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507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апреля 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202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года. </w:t>
      </w:r>
    </w:p>
    <w:p w14:paraId="6D125453" w14:textId="77777777" w:rsidR="00FC423A" w:rsidRPr="00A016DA" w:rsidRDefault="00FC423A" w:rsidP="00FC423A">
      <w:pPr>
        <w:spacing w:after="0"/>
        <w:ind w:left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339EF55" w14:textId="77777777" w:rsidR="00FC423A" w:rsidRPr="0021742B" w:rsidRDefault="00FC423A" w:rsidP="00FC423A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На этапе заключения договора возможно внесение корректировок в техническое задание по согласованию сторон. Заявки направляются на электронный адрес: </w:t>
      </w:r>
      <w:hyperlink r:id="rId7" w:history="1">
        <w:r w:rsidRPr="00EB0792">
          <w:rPr>
            <w:rStyle w:val="a3"/>
            <w:rFonts w:ascii="Times New Roman" w:hAnsi="Times New Roman" w:cs="Times New Roman"/>
            <w:szCs w:val="24"/>
            <w:shd w:val="clear" w:color="auto" w:fill="FFFFFF"/>
          </w:rPr>
          <w:t>ciss34@volganet.ru</w:t>
        </w:r>
      </w:hyperlink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Дополнительные вопросы можно уточнить в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Центре инноваций социальной сферы 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по телефону: 8(8442)23-01-50, 8(8442)23-01-51.</w:t>
      </w:r>
    </w:p>
    <w:p w14:paraId="4012D679" w14:textId="77777777" w:rsidR="00FC423A" w:rsidRPr="00C21135" w:rsidRDefault="00FC423A" w:rsidP="00CF2858">
      <w:pPr>
        <w:pStyle w:val="a4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FC423A" w:rsidRPr="00C21135" w:rsidSect="00C21135">
      <w:pgSz w:w="11906" w:h="16838" w:code="9"/>
      <w:pgMar w:top="284" w:right="1701" w:bottom="1134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8E237D"/>
    <w:multiLevelType w:val="multilevel"/>
    <w:tmpl w:val="4000A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E061EF9"/>
    <w:multiLevelType w:val="hybridMultilevel"/>
    <w:tmpl w:val="E1146F56"/>
    <w:lvl w:ilvl="0" w:tplc="6A70D1DE">
      <w:start w:val="1"/>
      <w:numFmt w:val="decimal"/>
      <w:lvlText w:val="%1."/>
      <w:lvlJc w:val="left"/>
      <w:pPr>
        <w:ind w:left="7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7F1357D4"/>
    <w:multiLevelType w:val="hybridMultilevel"/>
    <w:tmpl w:val="30A20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7953905">
    <w:abstractNumId w:val="0"/>
  </w:num>
  <w:num w:numId="2" w16cid:durableId="147746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61048616">
    <w:abstractNumId w:val="2"/>
  </w:num>
  <w:num w:numId="4" w16cid:durableId="7513163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135"/>
    <w:rsid w:val="00102481"/>
    <w:rsid w:val="002F361B"/>
    <w:rsid w:val="00874367"/>
    <w:rsid w:val="008F73ED"/>
    <w:rsid w:val="00A74D0A"/>
    <w:rsid w:val="00B507CD"/>
    <w:rsid w:val="00C21135"/>
    <w:rsid w:val="00CF2858"/>
    <w:rsid w:val="00FC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930C5"/>
  <w15:chartTrackingRefBased/>
  <w15:docId w15:val="{4ECC89AB-A1E6-4416-A589-042E8ACED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1135"/>
    <w:rPr>
      <w:kern w:val="0"/>
      <w14:ligatures w14:val="none"/>
    </w:rPr>
  </w:style>
  <w:style w:type="paragraph" w:styleId="3">
    <w:name w:val="heading 3"/>
    <w:basedOn w:val="a"/>
    <w:next w:val="a"/>
    <w:link w:val="30"/>
    <w:qFormat/>
    <w:rsid w:val="00C21135"/>
    <w:pPr>
      <w:keepNext/>
      <w:numPr>
        <w:ilvl w:val="2"/>
        <w:numId w:val="1"/>
      </w:numPr>
      <w:suppressAutoHyphens/>
      <w:spacing w:after="200" w:line="276" w:lineRule="auto"/>
      <w:jc w:val="both"/>
      <w:outlineLvl w:val="2"/>
    </w:pPr>
    <w:rPr>
      <w:rFonts w:ascii="Calibri" w:eastAsia="Calibri" w:hAnsi="Calibri" w:cs="Calibri"/>
      <w:sz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21135"/>
    <w:rPr>
      <w:rFonts w:ascii="Calibri" w:eastAsia="Calibri" w:hAnsi="Calibri" w:cs="Calibri"/>
      <w:kern w:val="0"/>
      <w:sz w:val="24"/>
      <w:lang w:val="en-US" w:eastAsia="ar-SA"/>
      <w14:ligatures w14:val="none"/>
    </w:rPr>
  </w:style>
  <w:style w:type="character" w:styleId="a3">
    <w:name w:val="Hyperlink"/>
    <w:basedOn w:val="a0"/>
    <w:uiPriority w:val="99"/>
    <w:unhideWhenUsed/>
    <w:rsid w:val="00C21135"/>
    <w:rPr>
      <w:color w:val="0000FF"/>
      <w:u w:val="single"/>
    </w:rPr>
  </w:style>
  <w:style w:type="paragraph" w:styleId="a4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5"/>
    <w:uiPriority w:val="34"/>
    <w:qFormat/>
    <w:rsid w:val="00C21135"/>
    <w:pPr>
      <w:ind w:left="720"/>
      <w:contextualSpacing/>
    </w:pPr>
  </w:style>
  <w:style w:type="character" w:customStyle="1" w:styleId="a5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4"/>
    <w:uiPriority w:val="34"/>
    <w:qFormat/>
    <w:rsid w:val="00C21135"/>
    <w:rPr>
      <w:kern w:val="0"/>
      <w14:ligatures w14:val="none"/>
    </w:rPr>
  </w:style>
  <w:style w:type="paragraph" w:customStyle="1" w:styleId="1">
    <w:name w:val="Без интервала1"/>
    <w:rsid w:val="00CF2858"/>
    <w:pPr>
      <w:suppressAutoHyphens/>
      <w:spacing w:after="0" w:line="240" w:lineRule="auto"/>
    </w:pPr>
    <w:rPr>
      <w:rFonts w:ascii="Calibri" w:eastAsia="Times New Roman" w:hAnsi="Calibri" w:cs="Calibri"/>
      <w:kern w:val="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iss34@volgan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l1agf.xn--p1ai/" TargetMode="External"/><Relationship Id="rId5" Type="http://schemas.openxmlformats.org/officeDocument/2006/relationships/hyperlink" Target="https://xn--l1agf.xn--p1ai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961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iv_kozlovceva@volganet.ru</dc:creator>
  <cp:keywords/>
  <dc:description/>
  <cp:lastModifiedBy>iv_kozlovceva@volganet.ru</cp:lastModifiedBy>
  <cp:revision>5</cp:revision>
  <dcterms:created xsi:type="dcterms:W3CDTF">2023-04-05T06:29:00Z</dcterms:created>
  <dcterms:modified xsi:type="dcterms:W3CDTF">2023-04-05T09:25:00Z</dcterms:modified>
</cp:coreProperties>
</file>